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3" w:rsidRDefault="00A25423" w:rsidP="00A25423">
      <w:r>
        <w:rPr>
          <w:rFonts w:cs="Vrinda"/>
          <w:cs/>
          <w:lang w:bidi="bn-IN"/>
        </w:rPr>
        <w:t>বিজিবি</w:t>
      </w:r>
      <w:r>
        <w:t>’</w:t>
      </w:r>
      <w:r>
        <w:rPr>
          <w:rFonts w:cs="Vrinda"/>
          <w:cs/>
          <w:lang w:bidi="bn-IN"/>
        </w:rPr>
        <w:t>র সকল ইউনিটে যথাযোগ্য মর্যাদায় মহান স্বাধীনতা ও জাতীয় দিবস উদযাপিত</w:t>
      </w:r>
    </w:p>
    <w:p w:rsidR="00A25423" w:rsidRDefault="00A25423" w:rsidP="00A25423"/>
    <w:p w:rsidR="00A25423" w:rsidRDefault="00A25423" w:rsidP="00A25423">
      <w:r>
        <w:rPr>
          <w:rFonts w:cs="Vrinda"/>
          <w:cs/>
          <w:lang w:bidi="bn-IN"/>
        </w:rPr>
        <w:t xml:space="preserve">তারিখ : ২৬ মার্চ ২০১৯      </w:t>
      </w:r>
      <w:r>
        <w:rPr>
          <w:rFonts w:cs="Vrinda"/>
          <w:cs/>
          <w:lang w:bidi="bn-IN"/>
        </w:rPr>
        <w:tab/>
      </w:r>
      <w:r>
        <w:rPr>
          <w:rFonts w:cs="Vrinda"/>
          <w:cs/>
          <w:lang w:bidi="bn-IN"/>
        </w:rPr>
        <w:tab/>
      </w:r>
    </w:p>
    <w:p w:rsidR="00A25423" w:rsidRDefault="00A25423" w:rsidP="00A25423"/>
    <w:p w:rsidR="00A25423" w:rsidRDefault="00A25423" w:rsidP="00A25423">
      <w:r>
        <w:rPr>
          <w:rFonts w:cs="Vrinda"/>
          <w:cs/>
          <w:lang w:bidi="bn-IN"/>
        </w:rPr>
        <w:t>বর্ডার গার্ড বাংলাদেশ (বিজিবি) প্রতি বছরের ন্যায় এবারও বিপুল উৎসাহ</w:t>
      </w:r>
      <w:r>
        <w:t xml:space="preserve">, </w:t>
      </w:r>
      <w:r>
        <w:rPr>
          <w:rFonts w:cs="Vrinda"/>
          <w:cs/>
          <w:lang w:bidi="bn-IN"/>
        </w:rPr>
        <w:t>উদ্দীপনা ও যথাযোগ্য মর্যাদায় মহান স্বাধীনতা ও জাতীয় দিবস উদযাপন করেছে। মহান স্বাধীনতা ও জাতীয় দিবসের কর্মসূচী অনুযায়ী সূর্যোদয়ের সময় সাভার জাতীয় স্মৃতিসৌধে মহামান্য রাষ্ট্রপ্রতি ও মাননীয় প্রধানমন্ত্রী কর্তৃক পুষ্পস্তবক অর্পণ অনুষ্ঠানে উপস্থিত থেকে বিজিবি মহাপরিচালক মেজর জেনারেল মো: সাফিনুল ইসলাম</w:t>
      </w:r>
      <w:r>
        <w:t xml:space="preserve">, </w:t>
      </w:r>
      <w:r>
        <w:rPr>
          <w:rFonts w:cs="Vrinda"/>
          <w:cs/>
          <w:lang w:bidi="bn-IN"/>
        </w:rPr>
        <w:t>এনডিসি</w:t>
      </w:r>
      <w:r>
        <w:t xml:space="preserve">, </w:t>
      </w:r>
      <w:r>
        <w:rPr>
          <w:rFonts w:cs="Vrinda"/>
          <w:cs/>
          <w:lang w:bidi="bn-IN"/>
        </w:rPr>
        <w:t>পিএসসি বীর শহীদদের প্রতি শ্রদ্ধা জানান। সকাল ০৬২০ ঘটিকায় বিজিবি</w:t>
      </w:r>
      <w:r>
        <w:t>’</w:t>
      </w:r>
      <w:r>
        <w:rPr>
          <w:rFonts w:cs="Vrinda"/>
          <w:cs/>
          <w:lang w:bidi="bn-IN"/>
        </w:rPr>
        <w:t>র ইউনিটসমূহে জাতীয় পতাকা উত্তোলন করা হয়। সকাল ০৭১৫ ঘটিকায় বিজিবি মহাপরিচালক ঢাকায় কর্মরত বিজিবি</w:t>
      </w:r>
      <w:r>
        <w:t>’</w:t>
      </w:r>
      <w:r>
        <w:rPr>
          <w:rFonts w:cs="Vrinda"/>
          <w:cs/>
          <w:lang w:bidi="bn-IN"/>
        </w:rPr>
        <w:t>র সকল অফিসার</w:t>
      </w:r>
      <w:r>
        <w:t xml:space="preserve">, </w:t>
      </w:r>
      <w:r>
        <w:rPr>
          <w:rFonts w:cs="Vrinda"/>
          <w:cs/>
          <w:lang w:bidi="bn-IN"/>
        </w:rPr>
        <w:t>বিজিবিতে কর্মরত সকল মুক্তিযোদ্ধা</w:t>
      </w:r>
      <w:r>
        <w:t xml:space="preserve">, </w:t>
      </w:r>
      <w:r>
        <w:rPr>
          <w:rFonts w:cs="Vrinda"/>
          <w:cs/>
          <w:lang w:bidi="bn-IN"/>
        </w:rPr>
        <w:t xml:space="preserve">জুনিয়র কর্মকর্তা এবং অন্যান্য পদবীর সৈনিকবৃন্দের অংশগ্রহণে পিলখানাস্থ স্মৃতিসৌধ </w:t>
      </w:r>
      <w:r>
        <w:t>‘</w:t>
      </w:r>
      <w:r>
        <w:rPr>
          <w:rFonts w:cs="Vrinda"/>
          <w:cs/>
          <w:lang w:bidi="bn-IN"/>
        </w:rPr>
        <w:t>সীমান্ত গৌরব</w:t>
      </w:r>
      <w:r>
        <w:t xml:space="preserve">’- </w:t>
      </w:r>
      <w:r>
        <w:rPr>
          <w:rFonts w:cs="Vrinda"/>
          <w:cs/>
          <w:lang w:bidi="bn-IN"/>
        </w:rPr>
        <w:t>এর বেদিতে পুষ্পস্তবক অর্পণ করে বীর শহীদের প্রতি শ্রদ্ধা জানান। এ সময় বিজিবি</w:t>
      </w:r>
      <w:r>
        <w:t>’</w:t>
      </w:r>
      <w:r>
        <w:rPr>
          <w:rFonts w:cs="Vrinda"/>
          <w:cs/>
          <w:lang w:bidi="bn-IN"/>
        </w:rPr>
        <w:t xml:space="preserve">র একটি চৌকস দল </w:t>
      </w:r>
      <w:r>
        <w:t>‘</w:t>
      </w:r>
      <w:r>
        <w:rPr>
          <w:rFonts w:cs="Vrinda"/>
          <w:cs/>
          <w:lang w:bidi="bn-IN"/>
        </w:rPr>
        <w:t>গার্ড অব অনার</w:t>
      </w:r>
      <w:r>
        <w:t xml:space="preserve">’ </w:t>
      </w:r>
      <w:r>
        <w:rPr>
          <w:rFonts w:cs="Vrinda"/>
          <w:cs/>
          <w:lang w:bidi="bn-IN"/>
        </w:rPr>
        <w:t xml:space="preserve">প্রদান করে। </w:t>
      </w:r>
    </w:p>
    <w:p w:rsidR="00A25423" w:rsidRDefault="00A25423" w:rsidP="00A25423"/>
    <w:p w:rsidR="00B63D9B" w:rsidRDefault="00A25423" w:rsidP="00A25423">
      <w:r>
        <w:rPr>
          <w:rFonts w:cs="Vrinda"/>
          <w:cs/>
          <w:lang w:bidi="bn-IN"/>
        </w:rPr>
        <w:t>দিবসের অন্যান্য কর্মসূচীর মধ্যে ফজরের নামাজের পর পিলখানাস্থ কেন্দ্রীয় জামে মসজিদসহ বিজিবি</w:t>
      </w:r>
      <w:r>
        <w:t>’</w:t>
      </w:r>
      <w:r>
        <w:rPr>
          <w:rFonts w:cs="Vrinda"/>
          <w:cs/>
          <w:lang w:bidi="bn-IN"/>
        </w:rPr>
        <w:t>র সকল ইউনিট মসজিদে জাতির শান্তি ও সমৃদ্ধি</w:t>
      </w:r>
      <w:r>
        <w:t xml:space="preserve">, </w:t>
      </w:r>
      <w:r>
        <w:rPr>
          <w:rFonts w:cs="Vrinda"/>
          <w:cs/>
          <w:lang w:bidi="bn-IN"/>
        </w:rPr>
        <w:t>মুক্তিযুদ্ধের শহীদদের আত্মার শান্তি এবং বিজিবি</w:t>
      </w:r>
      <w:r>
        <w:t>’</w:t>
      </w:r>
      <w:r>
        <w:rPr>
          <w:rFonts w:cs="Vrinda"/>
          <w:cs/>
          <w:lang w:bidi="bn-IN"/>
        </w:rPr>
        <w:t>র উত্তরোত্তর অগ্রগতি কামনা করে বিশেষ মোনাজাত করা হয়। দুপুরে বিজিবি হাসপাতালের রোগীদের মাঝে উন্নত মানের খাবার পরিবেশন করা হয়। বিজিবি</w:t>
      </w:r>
      <w:r>
        <w:t>’</w:t>
      </w:r>
      <w:r>
        <w:rPr>
          <w:rFonts w:cs="Vrinda"/>
          <w:cs/>
          <w:lang w:bidi="bn-IN"/>
        </w:rPr>
        <w:t>র অডিটরিয়ামসমূহে বিজিবি সদস্য ও তাদের পরিবারবর্গ এবং বিজিবি স্কুল ও কলেজের ছাত্র-ছাত্রীদের জন্য মুক্তিযুদ্ধ ভিত্তিক চলচ্চিত্র প্রদর্শন</w:t>
      </w:r>
      <w:r>
        <w:t xml:space="preserve">, </w:t>
      </w:r>
      <w:r>
        <w:rPr>
          <w:rFonts w:cs="Vrinda"/>
          <w:cs/>
          <w:lang w:bidi="bn-IN"/>
        </w:rPr>
        <w:t>বিজিবি</w:t>
      </w:r>
      <w:r>
        <w:t>’</w:t>
      </w:r>
      <w:r>
        <w:rPr>
          <w:rFonts w:cs="Vrinda"/>
          <w:cs/>
          <w:lang w:bidi="bn-IN"/>
        </w:rPr>
        <w:t xml:space="preserve">র সকল ইউনিটে </w:t>
      </w:r>
      <w:r>
        <w:t>‘‘</w:t>
      </w:r>
      <w:r>
        <w:rPr>
          <w:rFonts w:cs="Vrinda"/>
          <w:cs/>
          <w:lang w:bidi="bn-IN"/>
        </w:rPr>
        <w:t>বিজয়ী বাংলা তুমি সর্বত্র সগৌরবে</w:t>
      </w:r>
      <w:r>
        <w:t xml:space="preserve">’’ </w:t>
      </w:r>
      <w:r>
        <w:rPr>
          <w:rFonts w:cs="Vrinda"/>
          <w:cs/>
          <w:lang w:bidi="bn-IN"/>
        </w:rPr>
        <w:t>শীর্ষক রচনা প্রতিযোগিতার আয়োজন এবং সন্ধ্যার পর পিলখানাস্থ গুরুত্বপূর্ণ অফিস ভবন ও গেইটসমূহে আলোকসজ্জা করা হয়।</w:t>
      </w:r>
    </w:p>
    <w:sectPr w:rsidR="00B63D9B" w:rsidSect="00B6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423"/>
    <w:rsid w:val="00A25423"/>
    <w:rsid w:val="00B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 WEB &amp; FACEBOOK</dc:creator>
  <cp:keywords/>
  <dc:description/>
  <cp:lastModifiedBy>BGB WEB &amp; FACEBOOK</cp:lastModifiedBy>
  <cp:revision>3</cp:revision>
  <dcterms:created xsi:type="dcterms:W3CDTF">2019-03-27T11:37:00Z</dcterms:created>
  <dcterms:modified xsi:type="dcterms:W3CDTF">2019-03-27T11:38:00Z</dcterms:modified>
</cp:coreProperties>
</file>